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36F" w:rsidP="003B321A" w:rsidRDefault="003D436F" w14:paraId="68CE6760" w14:textId="77777777">
      <w:pPr>
        <w:pStyle w:val="BodyText"/>
        <w:kinsoku w:val="0"/>
        <w:overflowPunct w:val="0"/>
        <w:spacing w:before="1"/>
        <w:rPr>
          <w:b/>
          <w:bCs/>
          <w:sz w:val="32"/>
          <w:szCs w:val="32"/>
        </w:rPr>
      </w:pPr>
    </w:p>
    <w:p w:rsidR="003D436F" w:rsidP="003D436F" w:rsidRDefault="003D436F" w14:paraId="17620E82" w14:textId="26E21717">
      <w:pPr>
        <w:pStyle w:val="BodyText"/>
        <w:kinsoku w:val="0"/>
        <w:overflowPunct w:val="0"/>
        <w:spacing w:before="1"/>
        <w:jc w:val="center"/>
        <w:rPr>
          <w:b/>
          <w:bCs/>
          <w:sz w:val="32"/>
          <w:szCs w:val="32"/>
        </w:rPr>
      </w:pPr>
      <w:r>
        <w:rPr>
          <w:b/>
          <w:bCs/>
          <w:sz w:val="32"/>
          <w:szCs w:val="32"/>
        </w:rPr>
        <w:t xml:space="preserve">ATTACHMENT </w:t>
      </w:r>
      <w:r w:rsidR="00892937">
        <w:rPr>
          <w:b/>
          <w:bCs/>
          <w:sz w:val="32"/>
          <w:szCs w:val="32"/>
        </w:rPr>
        <w:t>D</w:t>
      </w:r>
      <w:r>
        <w:rPr>
          <w:b/>
          <w:bCs/>
          <w:sz w:val="32"/>
          <w:szCs w:val="32"/>
        </w:rPr>
        <w:t xml:space="preserve">: </w:t>
      </w:r>
      <w:r w:rsidR="00892937">
        <w:rPr>
          <w:b/>
          <w:bCs/>
          <w:sz w:val="32"/>
          <w:szCs w:val="32"/>
        </w:rPr>
        <w:t>BUDGET NARRATIVE</w:t>
      </w:r>
      <w:r w:rsidR="007522A5">
        <w:rPr>
          <w:b/>
          <w:bCs/>
          <w:sz w:val="32"/>
          <w:szCs w:val="32"/>
        </w:rPr>
        <w:t xml:space="preserve"> TEMPLATE</w:t>
      </w:r>
    </w:p>
    <w:p w:rsidR="003D436F" w:rsidP="003B321A" w:rsidRDefault="003D436F" w14:paraId="730490C3" w14:textId="77777777">
      <w:pPr>
        <w:pStyle w:val="BodyText"/>
        <w:kinsoku w:val="0"/>
        <w:overflowPunct w:val="0"/>
        <w:spacing w:before="1"/>
        <w:rPr>
          <w:b/>
          <w:bCs/>
          <w:sz w:val="21"/>
          <w:szCs w:val="21"/>
        </w:rPr>
      </w:pPr>
    </w:p>
    <w:p w:rsidR="003B321A" w:rsidP="003B321A" w:rsidRDefault="00A755DA" w14:paraId="12944B58" w14:textId="00314A9F">
      <w:pPr>
        <w:pStyle w:val="ListParagraph"/>
        <w:tabs>
          <w:tab w:val="left" w:pos="580"/>
        </w:tabs>
        <w:kinsoku w:val="0"/>
        <w:overflowPunct w:val="0"/>
        <w:spacing w:line="293" w:lineRule="exact"/>
        <w:ind w:left="0" w:firstLine="0"/>
        <w:rPr>
          <w:sz w:val="20"/>
          <w:szCs w:val="20"/>
        </w:rPr>
      </w:pPr>
      <w:r w:rsidRPr="54F92623" w:rsidR="00A755DA">
        <w:rPr>
          <w:sz w:val="20"/>
          <w:szCs w:val="20"/>
        </w:rPr>
        <w:t>Please provide a</w:t>
      </w:r>
      <w:r w:rsidRPr="54F92623" w:rsidR="00332A37">
        <w:rPr>
          <w:sz w:val="20"/>
          <w:szCs w:val="20"/>
        </w:rPr>
        <w:t xml:space="preserve"> budget justification that explains why line items costs are reasonable and necessary for completing the scope of work. Justification for personnel costs should succinctly explain how the number of staff and their level of effort correlates with the scope of work. Justification for travel should explain the purpose of travel, proposed number of staff traveling, proposed number of trips, and estimated cost per trip. </w:t>
      </w:r>
      <w:r w:rsidRPr="54F92623" w:rsidR="0062575E">
        <w:rPr>
          <w:sz w:val="20"/>
          <w:szCs w:val="20"/>
        </w:rPr>
        <w:t>Similar j</w:t>
      </w:r>
      <w:r w:rsidRPr="54F92623" w:rsidR="00332A37">
        <w:rPr>
          <w:sz w:val="20"/>
          <w:szCs w:val="20"/>
        </w:rPr>
        <w:t>ustification should be provided for any additional line items included in the detailed budget.</w:t>
      </w:r>
    </w:p>
    <w:p w:rsidR="00575253" w:rsidP="003B321A" w:rsidRDefault="00575253" w14:paraId="269E3A4D" w14:textId="77777777">
      <w:pPr>
        <w:pStyle w:val="ListParagraph"/>
        <w:tabs>
          <w:tab w:val="left" w:pos="580"/>
        </w:tabs>
        <w:kinsoku w:val="0"/>
        <w:overflowPunct w:val="0"/>
        <w:spacing w:line="293" w:lineRule="exact"/>
        <w:ind w:left="0" w:firstLine="0"/>
        <w:rPr>
          <w:sz w:val="20"/>
          <w:szCs w:val="20"/>
        </w:rPr>
      </w:pPr>
    </w:p>
    <w:p w:rsidRPr="006778E8" w:rsidR="006778E8" w:rsidP="006778E8" w:rsidRDefault="00575253" w14:paraId="3FE5C50D" w14:textId="6F48DE0B">
      <w:pPr>
        <w:widowControl/>
        <w:autoSpaceDE/>
        <w:autoSpaceDN/>
        <w:adjustRightInd/>
        <w:spacing w:after="200" w:line="276" w:lineRule="auto"/>
        <w:contextualSpacing/>
        <w:rPr>
          <w:i/>
          <w:iCs/>
          <w:sz w:val="20"/>
          <w:szCs w:val="20"/>
        </w:rPr>
      </w:pPr>
      <w:r w:rsidRPr="006778E8">
        <w:rPr>
          <w:sz w:val="20"/>
          <w:szCs w:val="20"/>
        </w:rPr>
        <w:t>If fringe or indirect costs are applied, please indicate the rate</w:t>
      </w:r>
      <w:r w:rsidRPr="006778E8" w:rsidR="003F36F4">
        <w:rPr>
          <w:sz w:val="20"/>
          <w:szCs w:val="20"/>
        </w:rPr>
        <w:t xml:space="preserve">. </w:t>
      </w:r>
      <w:r w:rsidRPr="006778E8" w:rsidR="006778E8">
        <w:rPr>
          <w:sz w:val="20"/>
          <w:szCs w:val="20"/>
        </w:rPr>
        <w:t xml:space="preserve">Travel costs should follow federal travel per diem guidelines found here: </w:t>
      </w:r>
      <w:hyperlink w:history="1" r:id="rId10">
        <w:r w:rsidRPr="006778E8" w:rsidR="006778E8">
          <w:rPr>
            <w:rStyle w:val="Hyperlink"/>
            <w:sz w:val="20"/>
            <w:szCs w:val="20"/>
          </w:rPr>
          <w:t>https://www.gsa.gov/travel/plan-book/per-diem-rates</w:t>
        </w:r>
      </w:hyperlink>
      <w:r w:rsidRPr="006778E8" w:rsidR="006778E8">
        <w:rPr>
          <w:sz w:val="20"/>
          <w:szCs w:val="20"/>
        </w:rPr>
        <w:t>.</w:t>
      </w:r>
    </w:p>
    <w:p w:rsidR="00575253" w:rsidP="003B321A" w:rsidRDefault="00575253" w14:paraId="758BFA7F" w14:textId="6CC55518">
      <w:pPr>
        <w:pStyle w:val="ListParagraph"/>
        <w:tabs>
          <w:tab w:val="left" w:pos="580"/>
        </w:tabs>
        <w:kinsoku w:val="0"/>
        <w:overflowPunct w:val="0"/>
        <w:spacing w:line="293" w:lineRule="exact"/>
        <w:ind w:left="0" w:firstLine="0"/>
        <w:rPr>
          <w:sz w:val="20"/>
          <w:szCs w:val="20"/>
        </w:rPr>
      </w:pPr>
    </w:p>
    <w:p w:rsidR="002501A9" w:rsidP="003B321A" w:rsidRDefault="002501A9" w14:paraId="014FBDAB" w14:textId="77777777">
      <w:pPr>
        <w:pStyle w:val="ListParagraph"/>
        <w:tabs>
          <w:tab w:val="left" w:pos="580"/>
        </w:tabs>
        <w:kinsoku w:val="0"/>
        <w:overflowPunct w:val="0"/>
        <w:spacing w:line="293" w:lineRule="exact"/>
        <w:ind w:left="0" w:firstLine="0"/>
        <w:rPr>
          <w:sz w:val="20"/>
          <w:szCs w:val="20"/>
        </w:rPr>
      </w:pPr>
    </w:p>
    <w:p w:rsidRPr="00613D04" w:rsidR="002501A9" w:rsidP="002501A9" w:rsidRDefault="002501A9" w14:paraId="136095EB" w14:textId="77D90397">
      <w:pPr>
        <w:pStyle w:val="ListParagraph"/>
        <w:numPr>
          <w:ilvl w:val="0"/>
          <w:numId w:val="4"/>
        </w:numPr>
        <w:tabs>
          <w:tab w:val="left" w:pos="580"/>
        </w:tabs>
        <w:kinsoku w:val="0"/>
        <w:overflowPunct w:val="0"/>
        <w:spacing w:line="293" w:lineRule="exact"/>
        <w:rPr>
          <w:b/>
          <w:bCs/>
          <w:color w:val="00B0F0"/>
          <w:sz w:val="20"/>
          <w:szCs w:val="20"/>
        </w:rPr>
      </w:pPr>
      <w:r w:rsidRPr="00613D04">
        <w:rPr>
          <w:b/>
          <w:bCs/>
          <w:color w:val="00B0F0"/>
          <w:sz w:val="20"/>
          <w:szCs w:val="20"/>
        </w:rPr>
        <w:t xml:space="preserve">Personnel </w:t>
      </w:r>
    </w:p>
    <w:p w:rsidR="002501A9" w:rsidP="002501A9" w:rsidRDefault="002501A9" w14:paraId="20E4D9F0" w14:textId="77777777">
      <w:pPr>
        <w:tabs>
          <w:tab w:val="left" w:pos="580"/>
        </w:tabs>
        <w:kinsoku w:val="0"/>
        <w:overflowPunct w:val="0"/>
        <w:spacing w:line="293" w:lineRule="exact"/>
        <w:rPr>
          <w:sz w:val="20"/>
          <w:szCs w:val="20"/>
        </w:rPr>
      </w:pPr>
    </w:p>
    <w:p w:rsidR="002501A9" w:rsidP="002501A9" w:rsidRDefault="002501A9" w14:paraId="0732D93B" w14:textId="77777777">
      <w:pPr>
        <w:tabs>
          <w:tab w:val="left" w:pos="580"/>
        </w:tabs>
        <w:kinsoku w:val="0"/>
        <w:overflowPunct w:val="0"/>
        <w:spacing w:line="293" w:lineRule="exact"/>
        <w:rPr>
          <w:sz w:val="20"/>
          <w:szCs w:val="20"/>
        </w:rPr>
      </w:pPr>
    </w:p>
    <w:p w:rsidRPr="002501A9" w:rsidR="002501A9" w:rsidP="002501A9" w:rsidRDefault="002501A9" w14:paraId="3DD99138" w14:textId="77777777">
      <w:pPr>
        <w:tabs>
          <w:tab w:val="left" w:pos="580"/>
        </w:tabs>
        <w:kinsoku w:val="0"/>
        <w:overflowPunct w:val="0"/>
        <w:spacing w:line="293" w:lineRule="exact"/>
        <w:rPr>
          <w:sz w:val="20"/>
          <w:szCs w:val="20"/>
        </w:rPr>
      </w:pPr>
    </w:p>
    <w:p w:rsidRPr="00613D04" w:rsidR="002501A9" w:rsidP="002501A9" w:rsidRDefault="002501A9" w14:paraId="4000C02B" w14:textId="0BEE0CCA">
      <w:pPr>
        <w:pStyle w:val="ListParagraph"/>
        <w:numPr>
          <w:ilvl w:val="0"/>
          <w:numId w:val="4"/>
        </w:numPr>
        <w:tabs>
          <w:tab w:val="left" w:pos="580"/>
        </w:tabs>
        <w:kinsoku w:val="0"/>
        <w:overflowPunct w:val="0"/>
        <w:spacing w:line="293" w:lineRule="exact"/>
        <w:rPr>
          <w:b/>
          <w:bCs/>
          <w:color w:val="00B0F0"/>
          <w:sz w:val="21"/>
          <w:szCs w:val="21"/>
        </w:rPr>
      </w:pPr>
      <w:r w:rsidRPr="00613D04">
        <w:rPr>
          <w:b/>
          <w:bCs/>
          <w:color w:val="00B0F0"/>
          <w:sz w:val="20"/>
          <w:szCs w:val="20"/>
        </w:rPr>
        <w:t xml:space="preserve">Travel </w:t>
      </w:r>
    </w:p>
    <w:p w:rsidR="002501A9" w:rsidP="002501A9" w:rsidRDefault="002501A9" w14:paraId="797A4940" w14:textId="77777777">
      <w:pPr>
        <w:tabs>
          <w:tab w:val="left" w:pos="580"/>
        </w:tabs>
        <w:kinsoku w:val="0"/>
        <w:overflowPunct w:val="0"/>
        <w:spacing w:line="293" w:lineRule="exact"/>
        <w:rPr>
          <w:sz w:val="21"/>
          <w:szCs w:val="21"/>
        </w:rPr>
      </w:pPr>
    </w:p>
    <w:p w:rsidR="002501A9" w:rsidP="002501A9" w:rsidRDefault="002501A9" w14:paraId="4D554A9C" w14:textId="77777777">
      <w:pPr>
        <w:tabs>
          <w:tab w:val="left" w:pos="580"/>
        </w:tabs>
        <w:kinsoku w:val="0"/>
        <w:overflowPunct w:val="0"/>
        <w:spacing w:line="293" w:lineRule="exact"/>
        <w:rPr>
          <w:sz w:val="21"/>
          <w:szCs w:val="21"/>
        </w:rPr>
      </w:pPr>
    </w:p>
    <w:p w:rsidRPr="002501A9" w:rsidR="002501A9" w:rsidP="002501A9" w:rsidRDefault="002501A9" w14:paraId="3C848A83" w14:textId="77777777">
      <w:pPr>
        <w:tabs>
          <w:tab w:val="left" w:pos="580"/>
        </w:tabs>
        <w:kinsoku w:val="0"/>
        <w:overflowPunct w:val="0"/>
        <w:spacing w:line="293" w:lineRule="exact"/>
        <w:rPr>
          <w:sz w:val="21"/>
          <w:szCs w:val="21"/>
        </w:rPr>
      </w:pPr>
    </w:p>
    <w:p w:rsidRPr="00613D04" w:rsidR="002501A9" w:rsidP="002501A9" w:rsidRDefault="002501A9" w14:paraId="6D5456F6" w14:textId="0BB66DB5">
      <w:pPr>
        <w:pStyle w:val="ListParagraph"/>
        <w:numPr>
          <w:ilvl w:val="0"/>
          <w:numId w:val="4"/>
        </w:numPr>
        <w:tabs>
          <w:tab w:val="left" w:pos="580"/>
        </w:tabs>
        <w:kinsoku w:val="0"/>
        <w:overflowPunct w:val="0"/>
        <w:spacing w:line="293" w:lineRule="exact"/>
        <w:rPr>
          <w:b/>
          <w:bCs/>
          <w:i/>
          <w:iCs/>
          <w:color w:val="00B0F0"/>
          <w:sz w:val="21"/>
          <w:szCs w:val="21"/>
        </w:rPr>
      </w:pPr>
      <w:r w:rsidRPr="00613D04">
        <w:rPr>
          <w:b/>
          <w:bCs/>
          <w:i/>
          <w:iCs/>
          <w:color w:val="00B0F0"/>
          <w:sz w:val="20"/>
          <w:szCs w:val="20"/>
        </w:rPr>
        <w:t>Other Line Items as Included in Detailed Budget</w:t>
      </w:r>
    </w:p>
    <w:p w:rsidR="002B1254" w:rsidRDefault="002B1254" w14:paraId="5E1B1987" w14:textId="77777777"/>
    <w:sectPr w:rsidR="002B1254" w:rsidSect="00365962">
      <w:headerReference w:type="default" r:id="rId11"/>
      <w:footerReference w:type="default" r:id="rId12"/>
      <w:pgSz w:w="12240" w:h="15840" w:orient="portrait"/>
      <w:pgMar w:top="1000" w:right="1000" w:bottom="117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49E0" w:rsidP="003B321A" w:rsidRDefault="005349E0" w14:paraId="441B4F9B" w14:textId="77777777">
      <w:r>
        <w:separator/>
      </w:r>
    </w:p>
  </w:endnote>
  <w:endnote w:type="continuationSeparator" w:id="0">
    <w:p w:rsidR="005349E0" w:rsidP="003B321A" w:rsidRDefault="005349E0" w14:paraId="687C10DC" w14:textId="77777777">
      <w:r>
        <w:continuationSeparator/>
      </w:r>
    </w:p>
  </w:endnote>
  <w:endnote w:type="continuationNotice" w:id="1">
    <w:p w:rsidR="005349E0" w:rsidRDefault="005349E0" w14:paraId="5B498D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15C1" w:rsidP="001255AD" w:rsidRDefault="00ED462E" w14:paraId="3B18F1E5" w14:textId="2A28C0AA">
    <w:pPr>
      <w:pStyle w:val="Footer"/>
      <w:ind w:left="-360" w:right="-240" w:hanging="90"/>
      <w:rPr>
        <w:noProof/>
      </w:rPr>
    </w:pPr>
    <w:r w:rsidRPr="54F92623" w:rsidR="54F92623">
      <w:rPr>
        <w:color w:val="0070C0"/>
        <w:sz w:val="21"/>
        <w:szCs w:val="21"/>
      </w:rPr>
      <w:t>10032_20068-24-RFA-0</w:t>
    </w:r>
    <w:r w:rsidRPr="54F92623" w:rsidR="54F92623">
      <w:rPr>
        <w:color w:val="0070C0"/>
        <w:sz w:val="21"/>
        <w:szCs w:val="21"/>
      </w:rPr>
      <w:t>3</w:t>
    </w:r>
    <w:r w:rsidRPr="54F92623" w:rsidR="54F92623">
      <w:rPr>
        <w:color w:val="0070C0"/>
        <w:sz w:val="21"/>
        <w:szCs w:val="21"/>
      </w:rPr>
      <w:t xml:space="preserve"> </w:t>
    </w:r>
    <w:r w:rsidRPr="54F92623" w:rsidR="54F92623">
      <w:rPr>
        <w:color w:val="0070C0"/>
        <w:sz w:val="21"/>
        <w:szCs w:val="21"/>
      </w:rPr>
      <w:t xml:space="preserve">| </w:t>
    </w:r>
    <w:r w:rsidRPr="54F92623" w:rsidR="54F92623">
      <w:rPr>
        <w:color w:val="0070C0"/>
        <w:sz w:val="21"/>
        <w:szCs w:val="21"/>
      </w:rPr>
      <w:t xml:space="preserve">Attachment </w:t>
    </w:r>
    <w:r w:rsidRPr="54F92623" w:rsidR="54F92623">
      <w:rPr>
        <w:color w:val="0070C0"/>
        <w:sz w:val="21"/>
        <w:szCs w:val="21"/>
      </w:rPr>
      <w:t>D</w:t>
    </w:r>
    <w:r w:rsidRPr="54F92623" w:rsidR="54F92623">
      <w:rPr>
        <w:color w:val="0070C0"/>
        <w:sz w:val="21"/>
        <w:szCs w:val="21"/>
      </w:rPr>
      <w:t>:</w:t>
    </w:r>
    <w:r w:rsidRPr="54F92623" w:rsidR="54F92623">
      <w:rPr>
        <w:color w:val="0070C0"/>
        <w:sz w:val="21"/>
        <w:szCs w:val="21"/>
      </w:rPr>
      <w:t xml:space="preserve"> </w:t>
    </w:r>
    <w:r w:rsidRPr="54F92623" w:rsidR="54F92623">
      <w:rPr>
        <w:color w:val="0070C0"/>
        <w:sz w:val="21"/>
        <w:szCs w:val="21"/>
      </w:rPr>
      <w:t>Budget Narrative Template</w:t>
    </w:r>
    <w:r w:rsidRPr="54F92623" w:rsidR="54F92623">
      <w:rPr>
        <w:color w:val="0070C0"/>
        <w:sz w:val="21"/>
        <w:szCs w:val="21"/>
      </w:rPr>
      <w:t xml:space="preserve"> | </w:t>
    </w:r>
    <w:r w:rsidRPr="54F92623" w:rsidR="54F92623">
      <w:rPr>
        <w:color w:val="0070C0"/>
        <w:sz w:val="21"/>
        <w:szCs w:val="21"/>
      </w:rPr>
      <w:t>OCT</w:t>
    </w:r>
    <w:r w:rsidRPr="54F92623" w:rsidR="54F92623">
      <w:rPr>
        <w:color w:val="0070C0"/>
        <w:sz w:val="21"/>
        <w:szCs w:val="21"/>
      </w:rPr>
      <w:t xml:space="preserve"> </w:t>
    </w:r>
    <w:r w:rsidRPr="54F92623" w:rsidR="54F92623">
      <w:rPr>
        <w:color w:val="0070C0"/>
        <w:sz w:val="21"/>
        <w:szCs w:val="21"/>
      </w:rPr>
      <w:t>10</w:t>
    </w:r>
    <w:r w:rsidRPr="54F92623" w:rsidR="54F92623">
      <w:rPr>
        <w:color w:val="0070C0"/>
        <w:sz w:val="21"/>
        <w:szCs w:val="21"/>
      </w:rPr>
      <w:t>,</w:t>
    </w:r>
    <w:r w:rsidRPr="54F92623" w:rsidR="54F92623">
      <w:rPr>
        <w:color w:val="0070C0"/>
        <w:sz w:val="21"/>
        <w:szCs w:val="21"/>
      </w:rPr>
      <w:t xml:space="preserve"> 202</w:t>
    </w:r>
    <w:r w:rsidRPr="54F92623" w:rsidR="54F92623">
      <w:rPr>
        <w:color w:val="0070C0"/>
        <w:sz w:val="21"/>
        <w:szCs w:val="21"/>
      </w:rPr>
      <w:t>4</w:t>
    </w:r>
  </w:p>
  <w:p w:rsidRPr="0043777B" w:rsidR="00365962" w:rsidP="001255AD" w:rsidRDefault="00365962" w14:paraId="67A0743B" w14:textId="2BE9957F">
    <w:pPr>
      <w:pStyle w:val="Footer"/>
      <w:jc w:val="both"/>
      <w:rPr>
        <w:color w:val="0070C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49E0" w:rsidP="003B321A" w:rsidRDefault="005349E0" w14:paraId="5AE47D5B" w14:textId="77777777">
      <w:r>
        <w:separator/>
      </w:r>
    </w:p>
  </w:footnote>
  <w:footnote w:type="continuationSeparator" w:id="0">
    <w:p w:rsidR="005349E0" w:rsidP="003B321A" w:rsidRDefault="005349E0" w14:paraId="34FC222C" w14:textId="77777777">
      <w:r>
        <w:continuationSeparator/>
      </w:r>
    </w:p>
  </w:footnote>
  <w:footnote w:type="continuationNotice" w:id="1">
    <w:p w:rsidR="005349E0" w:rsidRDefault="005349E0" w14:paraId="711EAE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962" w:rsidP="00365962" w:rsidRDefault="003D436F" w14:paraId="0F8FCDD4" w14:textId="21D1536B">
    <w:pPr>
      <w:pStyle w:val="Header"/>
      <w:jc w:val="right"/>
    </w:pPr>
    <w:r w:rsidRPr="0003538E">
      <w:rPr>
        <w:noProof/>
      </w:rPr>
      <w:drawing>
        <wp:anchor distT="0" distB="0" distL="114300" distR="114300" simplePos="0" relativeHeight="251659264" behindDoc="1" locked="0" layoutInCell="1" allowOverlap="1" wp14:anchorId="7679F21B" wp14:editId="043A324E">
          <wp:simplePos x="0" y="0"/>
          <wp:positionH relativeFrom="margin">
            <wp:posOffset>-47625</wp:posOffset>
          </wp:positionH>
          <wp:positionV relativeFrom="paragraph">
            <wp:posOffset>171450</wp:posOffset>
          </wp:positionV>
          <wp:extent cx="1390650" cy="501015"/>
          <wp:effectExtent l="0" t="0" r="0" b="0"/>
          <wp:wrapThrough wrapText="right">
            <wp:wrapPolygon edited="0">
              <wp:start x="0" y="0"/>
              <wp:lineTo x="0" y="20532"/>
              <wp:lineTo x="1479" y="20532"/>
              <wp:lineTo x="21304" y="20532"/>
              <wp:lineTo x="21304" y="0"/>
              <wp:lineTo x="0" y="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8D3" w:rsidR="003B321A">
      <w:rPr>
        <w:noProof/>
      </w:rPr>
      <w:drawing>
        <wp:inline distT="0" distB="0" distL="0" distR="0" wp14:anchorId="21C13E74" wp14:editId="0D85B77E">
          <wp:extent cx="177165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4735"/>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3D6D7E9"/>
    <w:multiLevelType w:val="hybridMultilevel"/>
    <w:tmpl w:val="09E28450"/>
    <w:lvl w:ilvl="0" w:tplc="85128326">
      <w:start w:val="1"/>
      <w:numFmt w:val="bullet"/>
      <w:lvlText w:val=""/>
      <w:lvlJc w:val="left"/>
      <w:pPr>
        <w:ind w:left="720" w:hanging="360"/>
      </w:pPr>
      <w:rPr>
        <w:rFonts w:hint="default" w:ascii="Symbol" w:hAnsi="Symbol"/>
      </w:rPr>
    </w:lvl>
    <w:lvl w:ilvl="1" w:tplc="AE822C88">
      <w:start w:val="1"/>
      <w:numFmt w:val="bullet"/>
      <w:lvlText w:val="o"/>
      <w:lvlJc w:val="left"/>
      <w:pPr>
        <w:ind w:left="1440" w:hanging="360"/>
      </w:pPr>
      <w:rPr>
        <w:rFonts w:hint="default" w:ascii="Courier New" w:hAnsi="Courier New"/>
      </w:rPr>
    </w:lvl>
    <w:lvl w:ilvl="2" w:tplc="B562F234">
      <w:start w:val="1"/>
      <w:numFmt w:val="bullet"/>
      <w:lvlText w:val=""/>
      <w:lvlJc w:val="left"/>
      <w:pPr>
        <w:ind w:left="2160" w:hanging="360"/>
      </w:pPr>
      <w:rPr>
        <w:rFonts w:hint="default" w:ascii="Wingdings" w:hAnsi="Wingdings"/>
      </w:rPr>
    </w:lvl>
    <w:lvl w:ilvl="3" w:tplc="678E1244">
      <w:start w:val="1"/>
      <w:numFmt w:val="bullet"/>
      <w:lvlText w:val=""/>
      <w:lvlJc w:val="left"/>
      <w:pPr>
        <w:ind w:left="2880" w:hanging="360"/>
      </w:pPr>
      <w:rPr>
        <w:rFonts w:hint="default" w:ascii="Symbol" w:hAnsi="Symbol"/>
      </w:rPr>
    </w:lvl>
    <w:lvl w:ilvl="4" w:tplc="2CE25E02">
      <w:start w:val="1"/>
      <w:numFmt w:val="bullet"/>
      <w:lvlText w:val="o"/>
      <w:lvlJc w:val="left"/>
      <w:pPr>
        <w:ind w:left="3600" w:hanging="360"/>
      </w:pPr>
      <w:rPr>
        <w:rFonts w:hint="default" w:ascii="Courier New" w:hAnsi="Courier New"/>
      </w:rPr>
    </w:lvl>
    <w:lvl w:ilvl="5" w:tplc="FBF2338A">
      <w:start w:val="1"/>
      <w:numFmt w:val="bullet"/>
      <w:lvlText w:val=""/>
      <w:lvlJc w:val="left"/>
      <w:pPr>
        <w:ind w:left="4320" w:hanging="360"/>
      </w:pPr>
      <w:rPr>
        <w:rFonts w:hint="default" w:ascii="Wingdings" w:hAnsi="Wingdings"/>
      </w:rPr>
    </w:lvl>
    <w:lvl w:ilvl="6" w:tplc="922AE0D8">
      <w:start w:val="1"/>
      <w:numFmt w:val="bullet"/>
      <w:lvlText w:val=""/>
      <w:lvlJc w:val="left"/>
      <w:pPr>
        <w:ind w:left="5040" w:hanging="360"/>
      </w:pPr>
      <w:rPr>
        <w:rFonts w:hint="default" w:ascii="Symbol" w:hAnsi="Symbol"/>
      </w:rPr>
    </w:lvl>
    <w:lvl w:ilvl="7" w:tplc="6BDEB6D6">
      <w:start w:val="1"/>
      <w:numFmt w:val="bullet"/>
      <w:lvlText w:val="o"/>
      <w:lvlJc w:val="left"/>
      <w:pPr>
        <w:ind w:left="5760" w:hanging="360"/>
      </w:pPr>
      <w:rPr>
        <w:rFonts w:hint="default" w:ascii="Courier New" w:hAnsi="Courier New"/>
      </w:rPr>
    </w:lvl>
    <w:lvl w:ilvl="8" w:tplc="A4CC92DE">
      <w:start w:val="1"/>
      <w:numFmt w:val="bullet"/>
      <w:lvlText w:val=""/>
      <w:lvlJc w:val="left"/>
      <w:pPr>
        <w:ind w:left="6480" w:hanging="360"/>
      </w:pPr>
      <w:rPr>
        <w:rFonts w:hint="default" w:ascii="Wingdings" w:hAnsi="Wingdings"/>
      </w:rPr>
    </w:lvl>
  </w:abstractNum>
  <w:abstractNum w:abstractNumId="2" w15:restartNumberingAfterBreak="0">
    <w:nsid w:val="34473B83"/>
    <w:multiLevelType w:val="hybridMultilevel"/>
    <w:tmpl w:val="B82A9E3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3" w15:restartNumberingAfterBreak="0">
    <w:nsid w:val="493F3236"/>
    <w:multiLevelType w:val="hybridMultilevel"/>
    <w:tmpl w:val="4BC4F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33F0B"/>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34747747">
    <w:abstractNumId w:val="2"/>
  </w:num>
  <w:num w:numId="2" w16cid:durableId="795680126">
    <w:abstractNumId w:val="0"/>
  </w:num>
  <w:num w:numId="3" w16cid:durableId="1808080965">
    <w:abstractNumId w:val="1"/>
  </w:num>
  <w:num w:numId="4" w16cid:durableId="1711414904">
    <w:abstractNumId w:val="3"/>
  </w:num>
  <w:num w:numId="5" w16cid:durableId="32658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DEzt7Q0tzQyNTVX0lEKTi0uzszPAykwrAUAayPguCwAAAA="/>
  </w:docVars>
  <w:rsids>
    <w:rsidRoot w:val="003B321A"/>
    <w:rsid w:val="00000BBA"/>
    <w:rsid w:val="00034995"/>
    <w:rsid w:val="000B0D4F"/>
    <w:rsid w:val="000C4BC8"/>
    <w:rsid w:val="000E2600"/>
    <w:rsid w:val="000F3C83"/>
    <w:rsid w:val="000F76E7"/>
    <w:rsid w:val="001255AD"/>
    <w:rsid w:val="00173222"/>
    <w:rsid w:val="0018796C"/>
    <w:rsid w:val="001940AD"/>
    <w:rsid w:val="001C1219"/>
    <w:rsid w:val="001E6446"/>
    <w:rsid w:val="00202266"/>
    <w:rsid w:val="00221CED"/>
    <w:rsid w:val="00226721"/>
    <w:rsid w:val="002501A9"/>
    <w:rsid w:val="00257359"/>
    <w:rsid w:val="00273FB8"/>
    <w:rsid w:val="00276072"/>
    <w:rsid w:val="002B1254"/>
    <w:rsid w:val="002B210C"/>
    <w:rsid w:val="002B553E"/>
    <w:rsid w:val="002F41CE"/>
    <w:rsid w:val="00332A37"/>
    <w:rsid w:val="00365962"/>
    <w:rsid w:val="003B321A"/>
    <w:rsid w:val="003D1BDA"/>
    <w:rsid w:val="003D436F"/>
    <w:rsid w:val="003F36F4"/>
    <w:rsid w:val="003F53B4"/>
    <w:rsid w:val="004231FC"/>
    <w:rsid w:val="0043777B"/>
    <w:rsid w:val="00444B28"/>
    <w:rsid w:val="00455BC4"/>
    <w:rsid w:val="004815C1"/>
    <w:rsid w:val="004858BA"/>
    <w:rsid w:val="004C4034"/>
    <w:rsid w:val="004D4879"/>
    <w:rsid w:val="0052278F"/>
    <w:rsid w:val="005349E0"/>
    <w:rsid w:val="0056431C"/>
    <w:rsid w:val="005749B5"/>
    <w:rsid w:val="00575253"/>
    <w:rsid w:val="005D4BA8"/>
    <w:rsid w:val="005F2DFF"/>
    <w:rsid w:val="00613D04"/>
    <w:rsid w:val="0062575E"/>
    <w:rsid w:val="006778E8"/>
    <w:rsid w:val="0069472C"/>
    <w:rsid w:val="00694EA0"/>
    <w:rsid w:val="006C1C4F"/>
    <w:rsid w:val="006F3476"/>
    <w:rsid w:val="006F5EFA"/>
    <w:rsid w:val="007522A5"/>
    <w:rsid w:val="007A4B80"/>
    <w:rsid w:val="00892937"/>
    <w:rsid w:val="0089650A"/>
    <w:rsid w:val="008D0A90"/>
    <w:rsid w:val="008F10E1"/>
    <w:rsid w:val="00901253"/>
    <w:rsid w:val="00901CDC"/>
    <w:rsid w:val="009212C0"/>
    <w:rsid w:val="009B2B33"/>
    <w:rsid w:val="009B449B"/>
    <w:rsid w:val="00A5309B"/>
    <w:rsid w:val="00A67CA7"/>
    <w:rsid w:val="00A755DA"/>
    <w:rsid w:val="00AA6123"/>
    <w:rsid w:val="00AC033C"/>
    <w:rsid w:val="00AC1C90"/>
    <w:rsid w:val="00B738EC"/>
    <w:rsid w:val="00B84F7D"/>
    <w:rsid w:val="00B87C07"/>
    <w:rsid w:val="00B91A08"/>
    <w:rsid w:val="00BB46EB"/>
    <w:rsid w:val="00BE019B"/>
    <w:rsid w:val="00C01334"/>
    <w:rsid w:val="00C55858"/>
    <w:rsid w:val="00C7017B"/>
    <w:rsid w:val="00C72746"/>
    <w:rsid w:val="00C87D60"/>
    <w:rsid w:val="00D15780"/>
    <w:rsid w:val="00D22FAC"/>
    <w:rsid w:val="00D974B9"/>
    <w:rsid w:val="00D9771F"/>
    <w:rsid w:val="00DC5D5C"/>
    <w:rsid w:val="00DE0EE2"/>
    <w:rsid w:val="00DF3283"/>
    <w:rsid w:val="00E26028"/>
    <w:rsid w:val="00E31742"/>
    <w:rsid w:val="00E335E7"/>
    <w:rsid w:val="00E40E47"/>
    <w:rsid w:val="00E90A71"/>
    <w:rsid w:val="00EA76E1"/>
    <w:rsid w:val="00ED462E"/>
    <w:rsid w:val="00F954B4"/>
    <w:rsid w:val="00F95AEF"/>
    <w:rsid w:val="00FA405A"/>
    <w:rsid w:val="00FB7E4B"/>
    <w:rsid w:val="00FC6EC8"/>
    <w:rsid w:val="00FC7C5F"/>
    <w:rsid w:val="43334FF6"/>
    <w:rsid w:val="53EEC77A"/>
    <w:rsid w:val="54F92623"/>
    <w:rsid w:val="68394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E772"/>
  <w15:chartTrackingRefBased/>
  <w15:docId w15:val="{7AA0348D-CE1C-4391-B4FD-9B705FEE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B321A"/>
    <w:pPr>
      <w:widowControl w:val="0"/>
      <w:autoSpaceDE w:val="0"/>
      <w:autoSpaceDN w:val="0"/>
      <w:adjustRightInd w:val="0"/>
      <w:spacing w:after="0" w:line="240" w:lineRule="auto"/>
    </w:pPr>
    <w:rPr>
      <w:rFonts w:ascii="Arial" w:hAnsi="Arial" w:cs="Arial" w:eastAsiaTheme="minorEastAsia"/>
    </w:rPr>
  </w:style>
  <w:style w:type="paragraph" w:styleId="Heading1">
    <w:name w:val="heading 1"/>
    <w:basedOn w:val="Normal"/>
    <w:next w:val="Normal"/>
    <w:link w:val="Heading1Char"/>
    <w:uiPriority w:val="9"/>
    <w:qFormat/>
    <w:rsid w:val="003B321A"/>
    <w:pPr>
      <w:ind w:left="22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321A"/>
    <w:rPr>
      <w:rFonts w:ascii="Arial" w:hAnsi="Arial" w:cs="Arial" w:eastAsiaTheme="minorEastAsia"/>
      <w:b/>
      <w:bCs/>
      <w:sz w:val="24"/>
      <w:szCs w:val="24"/>
    </w:rPr>
  </w:style>
  <w:style w:type="paragraph" w:styleId="BodyText">
    <w:name w:val="Body Text"/>
    <w:basedOn w:val="Normal"/>
    <w:link w:val="BodyTextChar"/>
    <w:uiPriority w:val="1"/>
    <w:qFormat/>
    <w:rsid w:val="003B321A"/>
    <w:rPr>
      <w:sz w:val="24"/>
      <w:szCs w:val="24"/>
    </w:rPr>
  </w:style>
  <w:style w:type="character" w:styleId="BodyTextChar" w:customStyle="1">
    <w:name w:val="Body Text Char"/>
    <w:basedOn w:val="DefaultParagraphFont"/>
    <w:link w:val="BodyText"/>
    <w:uiPriority w:val="1"/>
    <w:rsid w:val="003B321A"/>
    <w:rPr>
      <w:rFonts w:ascii="Arial" w:hAnsi="Arial" w:cs="Arial" w:eastAsiaTheme="minorEastAsia"/>
      <w:sz w:val="24"/>
      <w:szCs w:val="24"/>
    </w:rPr>
  </w:style>
  <w:style w:type="paragraph" w:styleId="ListParagraph">
    <w:name w:val="List Paragraph"/>
    <w:basedOn w:val="Normal"/>
    <w:link w:val="ListParagraphChar"/>
    <w:uiPriority w:val="34"/>
    <w:qFormat/>
    <w:rsid w:val="003B321A"/>
    <w:pPr>
      <w:ind w:left="940" w:hanging="360"/>
    </w:pPr>
    <w:rPr>
      <w:sz w:val="24"/>
      <w:szCs w:val="24"/>
    </w:rPr>
  </w:style>
  <w:style w:type="paragraph" w:styleId="TableParagraph" w:customStyle="1">
    <w:name w:val="Table Paragraph"/>
    <w:basedOn w:val="Normal"/>
    <w:uiPriority w:val="1"/>
    <w:qFormat/>
    <w:rsid w:val="003B321A"/>
    <w:rPr>
      <w:sz w:val="24"/>
      <w:szCs w:val="24"/>
    </w:rPr>
  </w:style>
  <w:style w:type="paragraph" w:styleId="Header">
    <w:name w:val="header"/>
    <w:basedOn w:val="Normal"/>
    <w:link w:val="HeaderChar"/>
    <w:uiPriority w:val="99"/>
    <w:unhideWhenUsed/>
    <w:rsid w:val="003B321A"/>
    <w:pPr>
      <w:tabs>
        <w:tab w:val="center" w:pos="4680"/>
        <w:tab w:val="right" w:pos="9360"/>
      </w:tabs>
    </w:pPr>
  </w:style>
  <w:style w:type="character" w:styleId="HeaderChar" w:customStyle="1">
    <w:name w:val="Header Char"/>
    <w:basedOn w:val="DefaultParagraphFont"/>
    <w:link w:val="Header"/>
    <w:uiPriority w:val="99"/>
    <w:rsid w:val="003B321A"/>
    <w:rPr>
      <w:rFonts w:ascii="Arial" w:hAnsi="Arial" w:cs="Arial" w:eastAsiaTheme="minorEastAsia"/>
    </w:rPr>
  </w:style>
  <w:style w:type="paragraph" w:styleId="Footer">
    <w:name w:val="footer"/>
    <w:basedOn w:val="Normal"/>
    <w:link w:val="FooterChar"/>
    <w:uiPriority w:val="99"/>
    <w:unhideWhenUsed/>
    <w:rsid w:val="003B321A"/>
    <w:pPr>
      <w:tabs>
        <w:tab w:val="center" w:pos="4680"/>
        <w:tab w:val="right" w:pos="9360"/>
      </w:tabs>
    </w:pPr>
  </w:style>
  <w:style w:type="character" w:styleId="FooterChar" w:customStyle="1">
    <w:name w:val="Footer Char"/>
    <w:basedOn w:val="DefaultParagraphFont"/>
    <w:link w:val="Footer"/>
    <w:uiPriority w:val="99"/>
    <w:rsid w:val="003B321A"/>
    <w:rPr>
      <w:rFonts w:ascii="Arial" w:hAnsi="Arial" w:cs="Arial" w:eastAsiaTheme="minorEastAsia"/>
    </w:rPr>
  </w:style>
  <w:style w:type="character" w:styleId="CommentReference">
    <w:name w:val="annotation reference"/>
    <w:basedOn w:val="DefaultParagraphFont"/>
    <w:uiPriority w:val="99"/>
    <w:semiHidden/>
    <w:unhideWhenUsed/>
    <w:rsid w:val="003B321A"/>
    <w:rPr>
      <w:rFonts w:cs="Times New Roman"/>
      <w:sz w:val="16"/>
      <w:szCs w:val="16"/>
    </w:rPr>
  </w:style>
  <w:style w:type="paragraph" w:styleId="CommentText">
    <w:name w:val="annotation text"/>
    <w:basedOn w:val="Normal"/>
    <w:link w:val="CommentTextChar"/>
    <w:uiPriority w:val="99"/>
    <w:semiHidden/>
    <w:unhideWhenUsed/>
    <w:rsid w:val="003B321A"/>
    <w:rPr>
      <w:sz w:val="20"/>
      <w:szCs w:val="20"/>
    </w:rPr>
  </w:style>
  <w:style w:type="character" w:styleId="CommentTextChar" w:customStyle="1">
    <w:name w:val="Comment Text Char"/>
    <w:basedOn w:val="DefaultParagraphFont"/>
    <w:link w:val="CommentText"/>
    <w:uiPriority w:val="99"/>
    <w:semiHidden/>
    <w:rsid w:val="003B321A"/>
    <w:rPr>
      <w:rFonts w:ascii="Arial" w:hAnsi="Arial" w:cs="Arial" w:eastAsiaTheme="minorEastAsia"/>
      <w:sz w:val="20"/>
      <w:szCs w:val="20"/>
    </w:rPr>
  </w:style>
  <w:style w:type="paragraph" w:styleId="BalloonText">
    <w:name w:val="Balloon Text"/>
    <w:basedOn w:val="Normal"/>
    <w:link w:val="BalloonTextChar"/>
    <w:uiPriority w:val="99"/>
    <w:semiHidden/>
    <w:unhideWhenUsed/>
    <w:rsid w:val="003B321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21A"/>
    <w:rPr>
      <w:rFonts w:ascii="Segoe UI" w:hAnsi="Segoe UI" w:cs="Segoe UI" w:eastAsiaTheme="minorEastAsia"/>
      <w:sz w:val="18"/>
      <w:szCs w:val="18"/>
    </w:rPr>
  </w:style>
  <w:style w:type="character" w:styleId="ListParagraphChar" w:customStyle="1">
    <w:name w:val="List Paragraph Char"/>
    <w:basedOn w:val="DefaultParagraphFont"/>
    <w:link w:val="ListParagraph"/>
    <w:uiPriority w:val="34"/>
    <w:rsid w:val="00E26028"/>
    <w:rPr>
      <w:rFonts w:ascii="Arial" w:hAnsi="Arial" w:cs="Arial" w:eastAsiaTheme="minorEastAsia"/>
      <w:sz w:val="24"/>
      <w:szCs w:val="24"/>
    </w:rPr>
  </w:style>
  <w:style w:type="character" w:styleId="Hyperlink">
    <w:name w:val="Hyperlink"/>
    <w:uiPriority w:val="99"/>
    <w:unhideWhenUsed/>
    <w:rsid w:val="00677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sa.gov/travel/plan-book/per-diem-rat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grant File" ma:contentTypeID="0x01010011A3AB573F3C4B42A142F6BA375044600B001E32F8A5C86BC44EBEB510216DA5D891" ma:contentTypeVersion="36" ma:contentTypeDescription="Create a new document." ma:contentTypeScope="" ma:versionID="3e69f8a1b99ced7a321bc93f7633b926">
  <xsd:schema xmlns:xsd="http://www.w3.org/2001/XMLSchema" xmlns:xs="http://www.w3.org/2001/XMLSchema" xmlns:p="http://schemas.microsoft.com/office/2006/metadata/properties" xmlns:ns2="abd54e9f-ac00-43e1-92ed-67ff343640da" xmlns:ns3="162320f3-7f8d-4d7e-a9ff-448c5c77624b" xmlns:ns4="33081475-bbdd-4dab-9efd-d5d9775cfb25" xmlns:ns5="190ffee9-db37-47fc-9b1b-a6caf964fb90" targetNamespace="http://schemas.microsoft.com/office/2006/metadata/properties" ma:root="true" ma:fieldsID="53886971d0880e101fea15c8e2eabee7" ns2:_="" ns3:_="" ns4:_="" ns5:_="">
    <xsd:import namespace="abd54e9f-ac00-43e1-92ed-67ff343640da"/>
    <xsd:import namespace="162320f3-7f8d-4d7e-a9ff-448c5c77624b"/>
    <xsd:import namespace="33081475-bbdd-4dab-9efd-d5d9775cfb25"/>
    <xsd:import namespace="190ffee9-db37-47fc-9b1b-a6caf964fb90"/>
    <xsd:element name="properties">
      <xsd:complexType>
        <xsd:sequence>
          <xsd:element name="documentManagement">
            <xsd:complexType>
              <xsd:all>
                <xsd:element ref="ns2:cdda7cb710c94d06a1b91b6d3693c6db" minOccurs="0"/>
                <xsd:element ref="ns2:TaxCatchAll" minOccurs="0"/>
                <xsd:element ref="ns2:TaxCatchAllLabel" minOccurs="0"/>
                <xsd:element ref="ns2:k028c1fb19af4071a0f4a807a6295c45" minOccurs="0"/>
                <xsd:element ref="ns2:ie49ceb2210c4984b3c1c11f9704f4bf" minOccurs="0"/>
                <xsd:element ref="ns2:h25f720c3ee54370a86a1dd5de480000"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5:SharedWithDetail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cdda7cb710c94d06a1b91b6d3693c6db" ma:index="8" nillable="true" ma:taxonomy="true" ma:internalName="cdda7cb710c94d06a1b91b6d3693c6db" ma:taxonomyFieldName="Cost_x0020_Center" ma:displayName="Cost Center" ma:default="" ma:fieldId="{cdda7cb7-10c9-4d06-a1b9-1b6d3693c6db}" ma:sspId="771c2b29-a11c-43ed-8b00-f264793a87cb" ma:termSetId="1b1d5855-cce3-40f9-84c4-2a323831ca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c76bd9-003d-4699-95c3-b568d7f663e0}" ma:internalName="TaxCatchAll" ma:showField="CatchAllData"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c76bd9-003d-4699-95c3-b568d7f663e0}" ma:internalName="TaxCatchAllLabel" ma:readOnly="true" ma:showField="CatchAllDataLabel"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k028c1fb19af4071a0f4a807a6295c45" ma:index="12" nillable="true" ma:taxonomy="true" ma:internalName="k028c1fb19af4071a0f4a807a6295c45" ma:taxonomyFieldName="Month" ma:displayName="Month" ma:default="" ma:fieldId="{4028c1fb-19af-4071-a0f4-a807a6295c45}" ma:sspId="771c2b29-a11c-43ed-8b00-f264793a87cb" ma:termSetId="e4c4e180-e294-4252-8b5a-db08549d8630" ma:anchorId="00000000-0000-0000-0000-000000000000" ma:open="false" ma:isKeyword="false">
      <xsd:complexType>
        <xsd:sequence>
          <xsd:element ref="pc:Terms" minOccurs="0" maxOccurs="1"/>
        </xsd:sequence>
      </xsd:complexType>
    </xsd:element>
    <xsd:element name="ie49ceb2210c4984b3c1c11f9704f4bf" ma:index="14" nillable="true" ma:taxonomy="true" ma:internalName="ie49ceb2210c4984b3c1c11f9704f4bf" ma:taxonomyFieldName="Year" ma:displayName="Year" ma:default="" ma:fieldId="{2e49ceb2-210c-4984-b3c1-c11f9704f4bf}" ma:sspId="771c2b29-a11c-43ed-8b00-f264793a87cb" ma:termSetId="d5753905-ef7d-4bc6-bd08-59c8cceca586" ma:anchorId="00000000-0000-0000-0000-000000000000" ma:open="false" ma:isKeyword="false">
      <xsd:complexType>
        <xsd:sequence>
          <xsd:element ref="pc:Terms" minOccurs="0" maxOccurs="1"/>
        </xsd:sequence>
      </xsd:complexType>
    </xsd:element>
    <xsd:element name="h25f720c3ee54370a86a1dd5de480000" ma:index="16" nillable="true" ma:taxonomy="true" ma:internalName="h25f720c3ee54370a86a1dd5de480000" ma:taxonomyFieldName="Subgrant_x0020_File_x0020_Type" ma:displayName="Subgrant File Type" ma:readOnly="false" ma:default="" ma:fieldId="{125f720c-3ee5-4370-a86a-1dd5de480000}" ma:sspId="771c2b29-a11c-43ed-8b00-f264793a87cb" ma:termSetId="e7c25b43-2746-46b4-99c5-7def63bd0f9a" ma:anchorId="35376d36-0562-494f-975e-a2fef9a43d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2320f3-7f8d-4d7e-a9ff-448c5c77624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1475-bbdd-4dab-9efd-d5d9775cfb2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ffee9-db37-47fc-9b1b-a6caf964fb90" elementFormDefault="qualified">
    <xsd:import namespace="http://schemas.microsoft.com/office/2006/documentManagement/types"/>
    <xsd:import namespace="http://schemas.microsoft.com/office/infopath/2007/PartnerControls"/>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dda7cb710c94d06a1b91b6d3693c6db xmlns="abd54e9f-ac00-43e1-92ed-67ff343640da">
      <Terms xmlns="http://schemas.microsoft.com/office/infopath/2007/PartnerControls">
        <TermInfo xmlns="http://schemas.microsoft.com/office/infopath/2007/PartnerControls">
          <TermName xmlns="http://schemas.microsoft.com/office/infopath/2007/PartnerControls">10032</TermName>
          <TermId xmlns="http://schemas.microsoft.com/office/infopath/2007/PartnerControls">180688b4-febb-4d05-b857-fc54aeb5f0cd</TermId>
        </TermInfo>
      </Terms>
    </cdda7cb710c94d06a1b91b6d3693c6db>
    <h25f720c3ee54370a86a1dd5de480000 xmlns="abd54e9f-ac00-43e1-92ed-67ff343640da">
      <Terms xmlns="http://schemas.microsoft.com/office/infopath/2007/PartnerControls"/>
    </h25f720c3ee54370a86a1dd5de480000>
    <k028c1fb19af4071a0f4a807a6295c45 xmlns="abd54e9f-ac00-43e1-92ed-67ff343640da">
      <Terms xmlns="http://schemas.microsoft.com/office/infopath/2007/PartnerControls"/>
    </k028c1fb19af4071a0f4a807a6295c45>
    <ie49ceb2210c4984b3c1c11f9704f4bf xmlns="abd54e9f-ac00-43e1-92ed-67ff343640da">
      <Terms xmlns="http://schemas.microsoft.com/office/infopath/2007/PartnerControls"/>
    </ie49ceb2210c4984b3c1c11f9704f4bf>
    <SharedWithUsers xmlns="33081475-bbdd-4dab-9efd-d5d9775cfb25">
      <UserInfo>
        <DisplayName>Schneider, Jordyn</DisplayName>
        <AccountId>35</AccountId>
        <AccountType/>
      </UserInfo>
      <UserInfo>
        <DisplayName>Malpass, Vicki</DisplayName>
        <AccountId>37</AccountId>
        <AccountType/>
      </UserInfo>
      <UserInfo>
        <DisplayName>Jodlowska, Lucy</DisplayName>
        <AccountId>73</AccountId>
        <AccountType/>
      </UserInfo>
      <UserInfo>
        <DisplayName>Contracts</DisplayName>
        <AccountId>121</AccountId>
        <AccountType/>
      </UserInfo>
      <UserInfo>
        <DisplayName>Gemeda, Addis</DisplayName>
        <AccountId>122</AccountId>
        <AccountType/>
      </UserInfo>
    </SharedWithUsers>
    <TaxCatchAll xmlns="abd54e9f-ac00-43e1-92ed-67ff343640da">
      <Value>1</Value>
    </TaxCatchAll>
    <TaxCatchAllLabel xmlns="abd54e9f-ac00-43e1-92ed-67ff34364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1E43C-A973-4012-8F87-72AAF2756A6C}"/>
</file>

<file path=customXml/itemProps2.xml><?xml version="1.0" encoding="utf-8"?>
<ds:datastoreItem xmlns:ds="http://schemas.openxmlformats.org/officeDocument/2006/customXml" ds:itemID="{F876F18A-4EFE-4645-8255-D54BDC5A8D69}">
  <ds:schemaRefs>
    <ds:schemaRef ds:uri="http://schemas.microsoft.com/office/2006/metadata/properties"/>
    <ds:schemaRef ds:uri="http://schemas.microsoft.com/office/infopath/2007/PartnerControls"/>
    <ds:schemaRef ds:uri="33081475-bbdd-4dab-9efd-d5d9775cfb25"/>
    <ds:schemaRef ds:uri="abd54e9f-ac00-43e1-92ed-67ff343640da"/>
  </ds:schemaRefs>
</ds:datastoreItem>
</file>

<file path=customXml/itemProps3.xml><?xml version="1.0" encoding="utf-8"?>
<ds:datastoreItem xmlns:ds="http://schemas.openxmlformats.org/officeDocument/2006/customXml" ds:itemID="{0F0AEF85-316D-4C52-B5AF-BF0B8BFBE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 Annex B Application Form</dc:title>
  <dc:subject/>
  <dc:creator>Edris, Mohammad</dc:creator>
  <cp:keywords/>
  <dc:description/>
  <cp:lastModifiedBy>Sprout, Jaylin</cp:lastModifiedBy>
  <cp:revision>82</cp:revision>
  <dcterms:created xsi:type="dcterms:W3CDTF">2022-05-23T23:38:00Z</dcterms:created>
  <dcterms:modified xsi:type="dcterms:W3CDTF">2024-10-04T00:55:37Z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0x01010011A3AB573F3C4B42A142F6BA375044600B001E32F8A5C86BC44EBEB510216DA5D891</vt:lpwstr>
  </property>
  <property fmtid="{D5CDD505-2E9C-101B-9397-08002B2CF9AE}" pid="3" name="Business Unit">
    <vt:lpwstr>26;#Awards Management|0e79d0a4-ae2e-4a50-b211-d821dff9ba1d</vt:lpwstr>
  </property>
  <property fmtid="{D5CDD505-2E9C-101B-9397-08002B2CF9AE}" pid="4" name="I Need To">
    <vt:lpwstr/>
  </property>
  <property fmtid="{D5CDD505-2E9C-101B-9397-08002B2CF9AE}" pid="5" name="Document Type">
    <vt:lpwstr>239;#Default Document|0a37c5e2-8d6c-4ec8-97f9-4cfce0af431c</vt:lpwstr>
  </property>
  <property fmtid="{D5CDD505-2E9C-101B-9397-08002B2CF9AE}" pid="6" name="URL">
    <vt:lpwstr/>
  </property>
  <property fmtid="{D5CDD505-2E9C-101B-9397-08002B2CF9AE}" pid="7" name="MSIP_Label_65bd367d-9e3b-49e5-aa9a-caafdafee3aa_Enabled">
    <vt:lpwstr>true</vt:lpwstr>
  </property>
  <property fmtid="{D5CDD505-2E9C-101B-9397-08002B2CF9AE}" pid="8" name="MSIP_Label_65bd367d-9e3b-49e5-aa9a-caafdafee3aa_SetDate">
    <vt:lpwstr>2020-10-26T19:37:59Z</vt:lpwstr>
  </property>
  <property fmtid="{D5CDD505-2E9C-101B-9397-08002B2CF9AE}" pid="9" name="MSIP_Label_65bd367d-9e3b-49e5-aa9a-caafdafee3aa_Method">
    <vt:lpwstr>Standard</vt:lpwstr>
  </property>
  <property fmtid="{D5CDD505-2E9C-101B-9397-08002B2CF9AE}" pid="10" name="MSIP_Label_65bd367d-9e3b-49e5-aa9a-caafdafee3aa_Name">
    <vt:lpwstr>65bd367d-9e3b-49e5-aa9a-caafdafee3aa</vt:lpwstr>
  </property>
  <property fmtid="{D5CDD505-2E9C-101B-9397-08002B2CF9AE}" pid="11" name="MSIP_Label_65bd367d-9e3b-49e5-aa9a-caafdafee3aa_SiteId">
    <vt:lpwstr>9be3e276-28d8-4cd8-8f84-02cf1911da9c</vt:lpwstr>
  </property>
  <property fmtid="{D5CDD505-2E9C-101B-9397-08002B2CF9AE}" pid="12" name="MSIP_Label_65bd367d-9e3b-49e5-aa9a-caafdafee3aa_ActionId">
    <vt:lpwstr>c14ad024-ef20-45a8-bfb5-2c4cb2cf0e50</vt:lpwstr>
  </property>
  <property fmtid="{D5CDD505-2E9C-101B-9397-08002B2CF9AE}" pid="13" name="MSIP_Label_65bd367d-9e3b-49e5-aa9a-caafdafee3aa_ContentBits">
    <vt:lpwstr>0</vt:lpwstr>
  </property>
  <property fmtid="{D5CDD505-2E9C-101B-9397-08002B2CF9AE}" pid="14" name="Cost Center">
    <vt:lpwstr>1;#10032|180688b4-febb-4d05-b857-fc54aeb5f0cd</vt:lpwstr>
  </property>
  <property fmtid="{D5CDD505-2E9C-101B-9397-08002B2CF9AE}" pid="15" name="Subgrant_x0020_File_x0020_Type">
    <vt:lpwstr/>
  </property>
  <property fmtid="{D5CDD505-2E9C-101B-9397-08002B2CF9AE}" pid="16" name="Year">
    <vt:lpwstr/>
  </property>
  <property fmtid="{D5CDD505-2E9C-101B-9397-08002B2CF9AE}" pid="17" name="Month">
    <vt:lpwstr/>
  </property>
  <property fmtid="{D5CDD505-2E9C-101B-9397-08002B2CF9AE}" pid="18" name="Subgrant File Type">
    <vt:lpwstr/>
  </property>
</Properties>
</file>